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7A400989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  <w:r w:rsidR="00890560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5BABBBE" wp14:editId="67C11BF2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</w:tblGrid>
      <w:tr w:rsidR="00500FE8" w:rsidRPr="007D45F2" w14:paraId="153F4C2A" w14:textId="77777777" w:rsidTr="007D45F2">
        <w:trPr>
          <w:trHeight w:val="1135"/>
        </w:trPr>
        <w:tc>
          <w:tcPr>
            <w:tcW w:w="6629" w:type="dxa"/>
          </w:tcPr>
          <w:p w14:paraId="31E658C1" w14:textId="35CE7C02" w:rsidR="004B7609" w:rsidRPr="007D45F2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D45F2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r w:rsidR="00F75ACB" w:rsidRPr="007D45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7D45F2" w:rsidRPr="007D45F2">
                  <w:rPr>
                    <w:rFonts w:ascii="Times New Roman" w:hAnsi="Times New Roman" w:cs="Times New Roman"/>
                    <w:sz w:val="26"/>
                    <w:szCs w:val="26"/>
                  </w:rPr>
                  <w:t>15.05.2024</w:t>
                </w:r>
              </w:sdtContent>
            </w:sdt>
            <w:r w:rsidR="004B7609" w:rsidRPr="007D45F2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7D45F2" w:rsidRPr="007D45F2">
                  <w:rPr>
                    <w:rFonts w:ascii="Times New Roman" w:hAnsi="Times New Roman" w:cs="Times New Roman"/>
                    <w:sz w:val="26"/>
                    <w:szCs w:val="26"/>
                  </w:rPr>
                  <w:t>337</w:t>
                </w:r>
              </w:sdtContent>
            </w:sdt>
          </w:p>
          <w:p w14:paraId="0A6D1159" w14:textId="5E452EAC" w:rsidR="00500FE8" w:rsidRPr="007D45F2" w:rsidRDefault="00780206" w:rsidP="007D45F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45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Александровск-Сахалинский</w:t>
            </w:r>
          </w:p>
        </w:tc>
      </w:tr>
      <w:tr w:rsidR="007D45F2" w:rsidRPr="007D45F2" w14:paraId="63C24B3D" w14:textId="77777777" w:rsidTr="007D45F2">
        <w:trPr>
          <w:trHeight w:val="2698"/>
        </w:trPr>
        <w:tc>
          <w:tcPr>
            <w:tcW w:w="6629" w:type="dxa"/>
          </w:tcPr>
          <w:p w14:paraId="3859B004" w14:textId="203C1C64" w:rsidR="007D45F2" w:rsidRPr="007D45F2" w:rsidRDefault="007D45F2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45F2">
              <w:rPr>
                <w:rFonts w:ascii="Times New Roman" w:hAnsi="Times New Roman" w:cs="Times New Roman"/>
                <w:b/>
                <w:sz w:val="26"/>
                <w:szCs w:val="26"/>
              </w:rPr>
              <w:t>О внесении изменений в Устав Муниципального бюджетного учреждения «Александровск-Сахалинская централиз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ованная библиотечная система», </w:t>
            </w:r>
            <w:r w:rsidRPr="007D45F2">
              <w:rPr>
                <w:rFonts w:ascii="Times New Roman" w:hAnsi="Times New Roman" w:cs="Times New Roman"/>
                <w:b/>
                <w:sz w:val="26"/>
                <w:szCs w:val="26"/>
              </w:rPr>
              <w:t>утверждённый постановлением администрации ГО «Александровск-Сахалинский район» от 10.10.2011г. № 520 (в ред. постановлений</w:t>
            </w:r>
            <w:r w:rsidRPr="007D45F2">
              <w:rPr>
                <w:sz w:val="26"/>
                <w:szCs w:val="26"/>
              </w:rPr>
              <w:t xml:space="preserve"> </w:t>
            </w:r>
            <w:r w:rsidRPr="007D45F2">
              <w:rPr>
                <w:rFonts w:ascii="Times New Roman" w:hAnsi="Times New Roman" w:cs="Times New Roman"/>
                <w:b/>
                <w:sz w:val="26"/>
                <w:szCs w:val="26"/>
              </w:rPr>
              <w:t>администрации ГО «Александровск-Сахалинский район» от 06.12.2013г. № 554, от 22.12.2017г. № 813, от 09.06.2021г. № 356, от 24.11.2023г. № 719)</w:t>
            </w:r>
          </w:p>
        </w:tc>
      </w:tr>
    </w:tbl>
    <w:p w14:paraId="5D47882C" w14:textId="54AA7DDB" w:rsidR="00262A74" w:rsidRPr="007D45F2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D45F2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</w:p>
    <w:p w14:paraId="4EF87F5D" w14:textId="77777777" w:rsidR="00262A74" w:rsidRPr="007D45F2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CE0ADC7" w14:textId="77777777" w:rsidR="00E1396E" w:rsidRPr="007D45F2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2776F1A" w14:textId="77777777" w:rsidR="00E1396E" w:rsidRPr="007D45F2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14:paraId="7AEE210B" w14:textId="77777777" w:rsidR="00E1396E" w:rsidRPr="007D45F2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D6DD273" w14:textId="77777777" w:rsidR="00F75ACB" w:rsidRPr="007D45F2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5CE10ED" w14:textId="77777777" w:rsidR="00890560" w:rsidRPr="007D45F2" w:rsidRDefault="00890560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FD0C7C5" w14:textId="702B89DB" w:rsidR="00890560" w:rsidRPr="007D45F2" w:rsidRDefault="00890560" w:rsidP="007D45F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7D45F2">
        <w:rPr>
          <w:rFonts w:ascii="Times New Roman" w:eastAsia="Times New Roman" w:hAnsi="Times New Roman"/>
          <w:sz w:val="26"/>
          <w:szCs w:val="26"/>
          <w:lang w:eastAsia="ru-RU"/>
        </w:rPr>
        <w:t>В соответствии со ст.16 Федерального закона от 06.10.2003г. №131-ФЗ «Об  общих принципах организации местного самоуправления в Российской Федерации» (с последующими редакциями, изменениями, дополнениями), Федеральным законом от 12.01.1996г. № 7-ФЗ «О некоммерческих организациях» (с последующими редакциями, изменениями, дополнениями), Федеральным законом от 08.05.2010г.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 (с последующими редакциями, изменениями, дополнениями), Уставом городского округа «Александровск-Сахалинской  район», постановлением администрации городского округа «Александровск-Сахалинский район» «О присвоении статуса «Модельная библиотека» Александровск-Сахалинской центральной районной библиотеке им. М.С.</w:t>
      </w:r>
      <w:r w:rsidR="007D45F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7D45F2">
        <w:rPr>
          <w:rFonts w:ascii="Times New Roman" w:eastAsia="Times New Roman" w:hAnsi="Times New Roman"/>
          <w:sz w:val="26"/>
          <w:szCs w:val="26"/>
          <w:lang w:eastAsia="ru-RU"/>
        </w:rPr>
        <w:t>Мицуля Муниципального бюджетного учреждения «Александровск-Сахалинская централизованная библиотечная система» от 24.11.2023г. № 719,  администрация городского округа «Александровск-Сахалинский район» постановляет:</w:t>
      </w:r>
    </w:p>
    <w:p w14:paraId="178CAA8F" w14:textId="77777777" w:rsidR="00890560" w:rsidRPr="007D45F2" w:rsidRDefault="00890560" w:rsidP="00890560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3539F450" w14:textId="28055857" w:rsidR="00890560" w:rsidRPr="007D45F2" w:rsidRDefault="00890560" w:rsidP="00A32891">
      <w:pPr>
        <w:pStyle w:val="ConsPlusNormal"/>
        <w:ind w:firstLine="708"/>
        <w:contextualSpacing/>
        <w:jc w:val="both"/>
        <w:outlineLvl w:val="0"/>
        <w:rPr>
          <w:rFonts w:eastAsia="Times New Roman" w:cstheme="minorBidi"/>
          <w:sz w:val="26"/>
          <w:szCs w:val="26"/>
          <w:lang w:eastAsia="ru-RU"/>
        </w:rPr>
      </w:pPr>
      <w:r w:rsidRPr="007D45F2">
        <w:rPr>
          <w:rFonts w:eastAsia="Times New Roman" w:cstheme="minorBidi"/>
          <w:sz w:val="26"/>
          <w:szCs w:val="26"/>
          <w:lang w:eastAsia="ru-RU"/>
        </w:rPr>
        <w:t>1.</w:t>
      </w:r>
      <w:r w:rsidR="00A32891" w:rsidRPr="007D45F2">
        <w:rPr>
          <w:rFonts w:eastAsia="Times New Roman" w:cstheme="minorBidi"/>
          <w:sz w:val="26"/>
          <w:szCs w:val="26"/>
          <w:lang w:eastAsia="ru-RU"/>
        </w:rPr>
        <w:t xml:space="preserve"> </w:t>
      </w:r>
      <w:r w:rsidRPr="007D45F2">
        <w:rPr>
          <w:rFonts w:eastAsia="Times New Roman" w:cstheme="minorBidi"/>
          <w:sz w:val="26"/>
          <w:szCs w:val="26"/>
          <w:lang w:eastAsia="ru-RU"/>
        </w:rPr>
        <w:t>Внести в Устав Муниципального бюджетного учреждения «Александровск-Сахалинская централизованная библиотечная система», утвержденный постановлением администрации городского округа «Александровск-Сахалинский район» от 10.10.2011г. № 520 (в редакции постановлений администрации городского округа «Александровск-Сахалинский район» от 06.12.2013г. № 554, от 22.12.2017г. № 813, от 09.06.2021г. № 356, 24.11.2023г. № 719),   следующие изменения:</w:t>
      </w:r>
    </w:p>
    <w:p w14:paraId="203083ED" w14:textId="51CEF0C0" w:rsidR="00890560" w:rsidRPr="007D45F2" w:rsidRDefault="00890560" w:rsidP="006F58BE">
      <w:pPr>
        <w:pStyle w:val="ConsPlusNonformat"/>
        <w:widowControl/>
        <w:numPr>
          <w:ilvl w:val="1"/>
          <w:numId w:val="4"/>
        </w:numPr>
        <w:tabs>
          <w:tab w:val="left" w:pos="567"/>
        </w:tabs>
        <w:ind w:left="142" w:firstLine="653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D45F2">
        <w:rPr>
          <w:rFonts w:ascii="Times New Roman" w:hAnsi="Times New Roman" w:cs="Times New Roman"/>
          <w:sz w:val="26"/>
          <w:szCs w:val="26"/>
        </w:rPr>
        <w:t xml:space="preserve">Пункт 6.3. </w:t>
      </w:r>
      <w:r w:rsidR="006F58BE" w:rsidRPr="007D45F2">
        <w:rPr>
          <w:rFonts w:ascii="Times New Roman" w:hAnsi="Times New Roman" w:cs="Times New Roman"/>
          <w:sz w:val="26"/>
          <w:szCs w:val="26"/>
        </w:rPr>
        <w:t>раздела VI «Управление» изложить в новой редакции: «</w:t>
      </w:r>
      <w:r w:rsidRPr="007D45F2">
        <w:rPr>
          <w:rFonts w:ascii="Times New Roman" w:hAnsi="Times New Roman" w:cs="Times New Roman"/>
          <w:sz w:val="26"/>
          <w:szCs w:val="26"/>
        </w:rPr>
        <w:t>6.3.Структуру Учреждения составляют:</w:t>
      </w:r>
    </w:p>
    <w:p w14:paraId="0041D03A" w14:textId="701ABBF9" w:rsidR="00890560" w:rsidRPr="007D45F2" w:rsidRDefault="00890560" w:rsidP="0089056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5F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-</w:t>
      </w:r>
      <w:r w:rsidR="00A32891" w:rsidRPr="007D45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D45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Александровск-Сахалинская модельная центральная районная библиотека им. М.С. Мицуля Муниципального бюджетного учреждения «Александровск-Сахалинская </w:t>
      </w:r>
      <w:r w:rsidRPr="007D45F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централизованная библиотечная система» (сокращенное наименование - Александровск-Сахалинская МЦБ им. М.С. Мицуля  МБУ АС ЦБС);</w:t>
      </w:r>
    </w:p>
    <w:p w14:paraId="77DDEC3A" w14:textId="4FE6FFAA" w:rsidR="00890560" w:rsidRPr="007D45F2" w:rsidRDefault="00890560" w:rsidP="0089056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5F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-</w:t>
      </w:r>
      <w:r w:rsidR="00A32891" w:rsidRPr="007D45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D45F2">
        <w:rPr>
          <w:rFonts w:ascii="Times New Roman" w:eastAsia="Times New Roman" w:hAnsi="Times New Roman" w:cs="Times New Roman"/>
          <w:sz w:val="26"/>
          <w:szCs w:val="26"/>
          <w:lang w:eastAsia="ru-RU"/>
        </w:rPr>
        <w:t>Александровск-Сахалинская модельная детская библиотека Муниципального бюджетного учреждения «Александровск-Сахалинская централизованная библиотечная система» (сокращенное наименование - Александровск-Сахалинская  МДБ  МБУ АС ЦБС);</w:t>
      </w:r>
    </w:p>
    <w:p w14:paraId="17BC5EE4" w14:textId="5CEDD581" w:rsidR="00890560" w:rsidRPr="007D45F2" w:rsidRDefault="00890560" w:rsidP="0089056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5F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-</w:t>
      </w:r>
      <w:r w:rsidR="00A32891" w:rsidRPr="007D45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D45F2">
        <w:rPr>
          <w:rFonts w:ascii="Times New Roman" w:eastAsia="Times New Roman" w:hAnsi="Times New Roman" w:cs="Times New Roman"/>
          <w:sz w:val="26"/>
          <w:szCs w:val="26"/>
          <w:lang w:eastAsia="ru-RU"/>
        </w:rPr>
        <w:t>Мгачинская модельная сельская библиотека-филиал № 1 Муниципального бюджетного учреждения «Александровск-Сахалинская централизованная библиотечная система» (сокращенное наименование - Мгачинская  МСБ  МБУ АС ЦБС);</w:t>
      </w:r>
    </w:p>
    <w:p w14:paraId="30910F3F" w14:textId="6E51B3AA" w:rsidR="00890560" w:rsidRPr="007D45F2" w:rsidRDefault="00890560" w:rsidP="0089056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5F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-</w:t>
      </w:r>
      <w:r w:rsidR="00A32891" w:rsidRPr="007D45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D45F2">
        <w:rPr>
          <w:rFonts w:ascii="Times New Roman" w:eastAsia="Times New Roman" w:hAnsi="Times New Roman" w:cs="Times New Roman"/>
          <w:sz w:val="26"/>
          <w:szCs w:val="26"/>
          <w:lang w:eastAsia="ru-RU"/>
        </w:rPr>
        <w:t>Арковская модельная сельская библиотека-филиал № 2 Муниципального бюджетного учреждения «Александровск-Сахалинская централизованная библиотечная система» (сокращенное наименование - Арковская МСБ МБУ АС ЦБС);</w:t>
      </w:r>
    </w:p>
    <w:p w14:paraId="4802A320" w14:textId="71EAFF1B" w:rsidR="00890560" w:rsidRPr="007D45F2" w:rsidRDefault="00890560" w:rsidP="0089056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5F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-</w:t>
      </w:r>
      <w:r w:rsidR="00A32891" w:rsidRPr="007D45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D45F2">
        <w:rPr>
          <w:rFonts w:ascii="Times New Roman" w:eastAsia="Times New Roman" w:hAnsi="Times New Roman" w:cs="Times New Roman"/>
          <w:sz w:val="26"/>
          <w:szCs w:val="26"/>
          <w:lang w:eastAsia="ru-RU"/>
        </w:rPr>
        <w:t>Хоэнская сельская библиотека-филиал № 3 Муниципального бюджетного учреждения «Александровск-Сахалинская централизованная библиотечная система» (сокращенное наименование - Хоэнская СБ  МБУ АС ЦБС);</w:t>
      </w:r>
    </w:p>
    <w:p w14:paraId="2838E828" w14:textId="1F70782A" w:rsidR="00890560" w:rsidRPr="007D45F2" w:rsidRDefault="00890560" w:rsidP="0089056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5F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-</w:t>
      </w:r>
      <w:r w:rsidR="00A32891" w:rsidRPr="007D45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D45F2">
        <w:rPr>
          <w:rFonts w:ascii="Times New Roman" w:eastAsia="Times New Roman" w:hAnsi="Times New Roman" w:cs="Times New Roman"/>
          <w:sz w:val="26"/>
          <w:szCs w:val="26"/>
          <w:lang w:eastAsia="ru-RU"/>
        </w:rPr>
        <w:t>Дуэнская сельская библиотека-филиал № 5 Муниципального бюджетного учреждения «Александровск-Сахалинская централизованная библиотечная система» (сокращенное наименование - Дуэнская СБ  МБУ АС ЦБС);</w:t>
      </w:r>
    </w:p>
    <w:p w14:paraId="2A2EFEBB" w14:textId="0394B4C6" w:rsidR="00890560" w:rsidRPr="007D45F2" w:rsidRDefault="00890560" w:rsidP="0089056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5F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-</w:t>
      </w:r>
      <w:r w:rsidR="00A32891" w:rsidRPr="007D45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D45F2">
        <w:rPr>
          <w:rFonts w:ascii="Times New Roman" w:eastAsia="Times New Roman" w:hAnsi="Times New Roman" w:cs="Times New Roman"/>
          <w:sz w:val="26"/>
          <w:szCs w:val="26"/>
          <w:lang w:eastAsia="ru-RU"/>
        </w:rPr>
        <w:t>Виахтинская сельская библиотека-филиал № 6 Муниципального бюджетного учреждения «Александровск-Сахалинская централизованная библиотечная система» (сокращенное наименование - Виахтинская СБ  МБУ АС ЦБС);</w:t>
      </w:r>
    </w:p>
    <w:p w14:paraId="67EF0840" w14:textId="5CFDE7F8" w:rsidR="00890560" w:rsidRPr="007D45F2" w:rsidRDefault="00890560" w:rsidP="0089056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5F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-</w:t>
      </w:r>
      <w:r w:rsidR="00A32891" w:rsidRPr="007D45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D45F2">
        <w:rPr>
          <w:rFonts w:ascii="Times New Roman" w:eastAsia="Times New Roman" w:hAnsi="Times New Roman" w:cs="Times New Roman"/>
          <w:sz w:val="26"/>
          <w:szCs w:val="26"/>
          <w:lang w:eastAsia="ru-RU"/>
        </w:rPr>
        <w:t>Трамбаусская сельская библиотека-филиал № 8 Муниципального бюджетного учреждения «Александровск-Сахалинская централизованная библиотечная система» (сокращенное наименование - Трамбаусская СБ  МБУ АС ЦБС);</w:t>
      </w:r>
    </w:p>
    <w:p w14:paraId="581C618E" w14:textId="0687EC1D" w:rsidR="00890560" w:rsidRPr="007D45F2" w:rsidRDefault="00890560" w:rsidP="0089056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5F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-</w:t>
      </w:r>
      <w:r w:rsidR="00A32891" w:rsidRPr="007D45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D45F2">
        <w:rPr>
          <w:rFonts w:ascii="Times New Roman" w:eastAsia="Times New Roman" w:hAnsi="Times New Roman" w:cs="Times New Roman"/>
          <w:sz w:val="26"/>
          <w:szCs w:val="26"/>
          <w:lang w:eastAsia="ru-RU"/>
        </w:rPr>
        <w:t>Михайловская сельская библиотека-филиал № 9 Муниципального бюджетного учреждения «Александровск-Сахалинская централизованная библиотечная система» (сокращенное наименование - Михайловская СБ  МБУ АС ЦБС)».</w:t>
      </w:r>
    </w:p>
    <w:p w14:paraId="776AB33F" w14:textId="536B78C3" w:rsidR="00633E11" w:rsidRPr="007D45F2" w:rsidRDefault="00890560" w:rsidP="00633E1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5F2">
        <w:rPr>
          <w:rFonts w:ascii="Times New Roman" w:eastAsia="Times New Roman" w:hAnsi="Times New Roman" w:cs="Times New Roman"/>
          <w:sz w:val="26"/>
          <w:szCs w:val="26"/>
          <w:lang w:eastAsia="ru-RU"/>
        </w:rPr>
        <w:t>1.6.</w:t>
      </w:r>
      <w:r w:rsidR="006F58BE" w:rsidRPr="007D45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D45F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Подпункт 6.3.1. пункта 6.3. раздела VI «Управление» изложить в новой редакции: «6.3.1.Структурные подразделения Учреждения (включая отделы и сектора Александровск-Сахалинской модельной центральной районной библиотеки им. М.С. Мицуля МБУ АС ЦБС) организованы по функциональному и отраслевому принципам, действуют в соответствии с положениями о них и настоящим Уставом. Руководство структурными подразделениями осуществляют заведующие библиотеками, отделами, секторами».</w:t>
      </w:r>
    </w:p>
    <w:p w14:paraId="54DCD02F" w14:textId="362DD0B4" w:rsidR="00633E11" w:rsidRPr="007D45F2" w:rsidRDefault="00A32891" w:rsidP="00A3289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5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="00633E11" w:rsidRPr="007D45F2">
        <w:rPr>
          <w:rFonts w:ascii="Times New Roman" w:eastAsia="Times New Roman" w:hAnsi="Times New Roman" w:cs="Times New Roman"/>
          <w:sz w:val="26"/>
          <w:szCs w:val="26"/>
          <w:lang w:eastAsia="ru-RU"/>
        </w:rPr>
        <w:t>Директору Муниципального бюджетного учреждения «Александровск-Сахалинская централизованная библиотечная система»:</w:t>
      </w:r>
    </w:p>
    <w:p w14:paraId="362B8267" w14:textId="79712C03" w:rsidR="00633E11" w:rsidRPr="007D45F2" w:rsidRDefault="00633E11" w:rsidP="00633E1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5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зарегистрировать изменения, вносимые в Устав Муниципального бюджетного учреждения «Александровск-Сахалинская централизованная библиотечная система» в установленном порядке;</w:t>
      </w:r>
    </w:p>
    <w:p w14:paraId="3E366F67" w14:textId="77777777" w:rsidR="00633E11" w:rsidRPr="007D45F2" w:rsidRDefault="00633E11" w:rsidP="007D45F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5F2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предоставить в финансовое управление копию Устава с внесенными изменениями в течении месячного срока с момента их вступления в законную силу.</w:t>
      </w:r>
    </w:p>
    <w:p w14:paraId="495C8EEB" w14:textId="7C895802" w:rsidR="00633E11" w:rsidRPr="007D45F2" w:rsidRDefault="00633E11" w:rsidP="007D45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5F2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="00A32891" w:rsidRPr="007D45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D45F2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постановление разместить на официальном сайте городского округа «Александровск-Сахалинский район» и</w:t>
      </w:r>
      <w:r w:rsidR="00923110" w:rsidRPr="007D45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опубликовать в</w:t>
      </w:r>
      <w:r w:rsidRPr="007D45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районной газете «Красное знамя».</w:t>
      </w:r>
    </w:p>
    <w:p w14:paraId="7EE3B8AA" w14:textId="7671EF5D" w:rsidR="00633E11" w:rsidRDefault="00A32891" w:rsidP="007D45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45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r w:rsidR="00633E11" w:rsidRPr="007D45F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 выполнением настоящего постановления возложить на вице-мэра городского округа «Александровск – Сахалинский район» (по социальным вопросам).</w:t>
      </w:r>
    </w:p>
    <w:p w14:paraId="585FAD43" w14:textId="77777777" w:rsidR="007D45F2" w:rsidRDefault="007D45F2" w:rsidP="007D45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986B71C" w14:textId="77777777" w:rsidR="007D45F2" w:rsidRPr="007D45F2" w:rsidRDefault="007D45F2" w:rsidP="007D45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7D45F2" w14:paraId="68257D5D" w14:textId="77777777" w:rsidTr="00461308">
        <w:tc>
          <w:tcPr>
            <w:tcW w:w="5213" w:type="dxa"/>
            <w:shd w:val="clear" w:color="auto" w:fill="auto"/>
          </w:tcPr>
          <w:p w14:paraId="0FFE9721" w14:textId="5B9A5B0E" w:rsidR="00272276" w:rsidRPr="007D45F2" w:rsidRDefault="0085656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D45F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И.о. м</w:t>
            </w:r>
            <w:r w:rsidR="00272276" w:rsidRPr="007D45F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эр</w:t>
            </w:r>
            <w:r w:rsidRPr="007D45F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а</w:t>
            </w:r>
            <w:r w:rsidR="00272276" w:rsidRPr="007D45F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городского округа </w:t>
            </w:r>
          </w:p>
          <w:p w14:paraId="68257D5A" w14:textId="34F89949" w:rsidR="00272276" w:rsidRPr="007D45F2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D45F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7D45F2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68257D5C" w14:textId="624D2184" w:rsidR="00272276" w:rsidRPr="007D45F2" w:rsidRDefault="00272276" w:rsidP="00856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D45F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  </w:t>
            </w:r>
            <w:r w:rsidR="00856566" w:rsidRPr="007D45F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Е.В. Демидов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7D45F2">
      <w:type w:val="continuous"/>
      <w:pgSz w:w="11906" w:h="16838" w:code="9"/>
      <w:pgMar w:top="567" w:right="567" w:bottom="56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637188" w14:textId="77777777" w:rsidR="00803933" w:rsidRDefault="00803933" w:rsidP="00E654EF">
      <w:pPr>
        <w:spacing w:after="0" w:line="240" w:lineRule="auto"/>
      </w:pPr>
      <w:r>
        <w:separator/>
      </w:r>
    </w:p>
  </w:endnote>
  <w:endnote w:type="continuationSeparator" w:id="0">
    <w:p w14:paraId="1D2A2716" w14:textId="77777777" w:rsidR="00803933" w:rsidRDefault="00803933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5ABA65" w14:textId="77777777" w:rsidR="00803933" w:rsidRDefault="00803933" w:rsidP="00E654EF">
      <w:pPr>
        <w:spacing w:after="0" w:line="240" w:lineRule="auto"/>
      </w:pPr>
      <w:r>
        <w:separator/>
      </w:r>
    </w:p>
  </w:footnote>
  <w:footnote w:type="continuationSeparator" w:id="0">
    <w:p w14:paraId="2DACFDD8" w14:textId="77777777" w:rsidR="00803933" w:rsidRDefault="00803933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E51FDE"/>
    <w:multiLevelType w:val="multilevel"/>
    <w:tmpl w:val="7C98332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20" w:hanging="2160"/>
      </w:pPr>
      <w:rPr>
        <w:rFonts w:hint="default"/>
      </w:rPr>
    </w:lvl>
  </w:abstractNum>
  <w:abstractNum w:abstractNumId="3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33E1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8BE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C76FE"/>
    <w:rsid w:val="007D45F2"/>
    <w:rsid w:val="007D4DA2"/>
    <w:rsid w:val="007D78EE"/>
    <w:rsid w:val="007E72B9"/>
    <w:rsid w:val="007F4630"/>
    <w:rsid w:val="007F57D1"/>
    <w:rsid w:val="007F75CC"/>
    <w:rsid w:val="00803933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566"/>
    <w:rsid w:val="008566CB"/>
    <w:rsid w:val="008574CA"/>
    <w:rsid w:val="00861B92"/>
    <w:rsid w:val="0086288E"/>
    <w:rsid w:val="00866C9C"/>
    <w:rsid w:val="008721EC"/>
    <w:rsid w:val="008733A4"/>
    <w:rsid w:val="00876EAB"/>
    <w:rsid w:val="00890560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3110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2891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34DA4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96C68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43BB17DC-B9E0-414B-B97E-7620E08CE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  <w:style w:type="paragraph" w:customStyle="1" w:styleId="ConsPlusNonformat">
    <w:name w:val="ConsPlusNonformat"/>
    <w:rsid w:val="008905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38">
    <w:name w:val="Font Style38"/>
    <w:rsid w:val="00890560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CB7"/>
    <w:rsid w:val="00296F2C"/>
    <w:rsid w:val="007F7FA6"/>
    <w:rsid w:val="00846256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4.xml><?xml version="1.0" encoding="utf-8"?>
<ds:datastoreItem xmlns:ds="http://schemas.openxmlformats.org/officeDocument/2006/customXml" ds:itemID="{7C6ACFD2-91B4-4E69-B2C6-187424E45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5503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50</cp:revision>
  <cp:lastPrinted>2024-05-15T23:29:00Z</cp:lastPrinted>
  <dcterms:created xsi:type="dcterms:W3CDTF">2018-12-05T01:13:00Z</dcterms:created>
  <dcterms:modified xsi:type="dcterms:W3CDTF">2024-05-15T23:30:00Z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